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F54" w:rsidRPr="0086799C" w:rsidRDefault="004A3F54" w:rsidP="004A3F54">
      <w:pPr>
        <w:jc w:val="center"/>
        <w:rPr>
          <w:b/>
        </w:rPr>
      </w:pPr>
      <w:r w:rsidRPr="00683FF8">
        <w:rPr>
          <w:b/>
        </w:rPr>
        <w:t>SERVICIO DE ADMINISTRACIÓN DE INMUEBLES MUNICIPALES</w:t>
      </w:r>
      <w:r>
        <w:rPr>
          <w:b/>
        </w:rPr>
        <w:t xml:space="preserve"> DE TRUJILLO - SAIMT</w:t>
      </w:r>
    </w:p>
    <w:p w:rsidR="00C57F73" w:rsidRPr="00592E5D" w:rsidRDefault="008E754F" w:rsidP="00C57F73">
      <w:pPr>
        <w:jc w:val="center"/>
        <w:rPr>
          <w:b/>
          <w:u w:val="single"/>
        </w:rPr>
      </w:pPr>
      <w:r>
        <w:rPr>
          <w:b/>
          <w:u w:val="single"/>
        </w:rPr>
        <w:t>PROCESO CAS N° 10</w:t>
      </w:r>
      <w:r w:rsidR="00C57F73" w:rsidRPr="00592E5D">
        <w:rPr>
          <w:b/>
          <w:u w:val="single"/>
        </w:rPr>
        <w:t>-201</w:t>
      </w:r>
      <w:r w:rsidR="0069470B">
        <w:rPr>
          <w:b/>
          <w:u w:val="single"/>
        </w:rPr>
        <w:t>9</w:t>
      </w:r>
      <w:r w:rsidR="00C57F73" w:rsidRPr="00592E5D">
        <w:rPr>
          <w:b/>
          <w:u w:val="single"/>
        </w:rPr>
        <w:t>-SAIMT</w:t>
      </w:r>
    </w:p>
    <w:p w:rsidR="00962E0A" w:rsidRPr="00E26204" w:rsidRDefault="00962E0A" w:rsidP="00962E0A">
      <w:pPr>
        <w:pStyle w:val="Prrafodelista"/>
        <w:jc w:val="center"/>
        <w:rPr>
          <w:rFonts w:cstheme="minorHAnsi"/>
        </w:rPr>
      </w:pPr>
      <w:r w:rsidRPr="00E26204">
        <w:rPr>
          <w:rFonts w:cstheme="minorHAnsi"/>
        </w:rPr>
        <w:t>CONVOCATORIA PARA LA CONTRATACIÓN ADMINIS</w:t>
      </w:r>
      <w:r>
        <w:rPr>
          <w:rFonts w:cstheme="minorHAnsi"/>
        </w:rPr>
        <w:t xml:space="preserve">TRATIVA DE </w:t>
      </w:r>
      <w:r w:rsidR="008E754F">
        <w:rPr>
          <w:rFonts w:cstheme="minorHAnsi"/>
        </w:rPr>
        <w:t>SERVICIOS DE UN (01) PERSONAL PARA EL SERVICIO DE SALVAVIDAS-GRAN CENTRO RECREACIONAL DE TRUJILLO-LA RINCONADA.</w:t>
      </w:r>
    </w:p>
    <w:p w:rsidR="00962E0A" w:rsidRPr="00E26204" w:rsidRDefault="00962E0A" w:rsidP="00962E0A">
      <w:pPr>
        <w:pStyle w:val="Prrafodelista"/>
        <w:rPr>
          <w:rFonts w:cstheme="minorHAnsi"/>
        </w:rPr>
      </w:pPr>
    </w:p>
    <w:p w:rsidR="002E67DA" w:rsidRPr="00264FD5" w:rsidRDefault="002E67DA" w:rsidP="00867BAE">
      <w:pPr>
        <w:jc w:val="center"/>
        <w:rPr>
          <w:rFonts w:cstheme="minorHAnsi"/>
          <w:b/>
          <w:sz w:val="2"/>
        </w:rPr>
      </w:pPr>
    </w:p>
    <w:p w:rsidR="00DB383B" w:rsidRPr="00096C7C" w:rsidRDefault="00DB383B" w:rsidP="00B61462">
      <w:pPr>
        <w:jc w:val="center"/>
        <w:rPr>
          <w:rFonts w:cstheme="minorHAnsi"/>
          <w:b/>
        </w:rPr>
      </w:pPr>
      <w:r w:rsidRPr="00096C7C">
        <w:rPr>
          <w:rFonts w:cstheme="minorHAnsi"/>
          <w:b/>
        </w:rPr>
        <w:t>EVALUACION CURRICULAR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4229"/>
        <w:gridCol w:w="2513"/>
      </w:tblGrid>
      <w:tr w:rsidR="00CF3D1E" w:rsidRPr="00411BA9" w:rsidTr="001E55C2">
        <w:trPr>
          <w:trHeight w:val="264"/>
          <w:jc w:val="center"/>
        </w:trPr>
        <w:tc>
          <w:tcPr>
            <w:tcW w:w="4762" w:type="dxa"/>
            <w:gridSpan w:val="2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NOMBRES Y APELLIDOS</w:t>
            </w:r>
          </w:p>
        </w:tc>
        <w:tc>
          <w:tcPr>
            <w:tcW w:w="2513" w:type="dxa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CALIFICACIÓN</w:t>
            </w:r>
          </w:p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APTO/NO APTO</w:t>
            </w:r>
          </w:p>
        </w:tc>
      </w:tr>
      <w:tr w:rsidR="00CF3D1E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BB266C" w:rsidRPr="00411BA9" w:rsidRDefault="00BB266C" w:rsidP="00FE4BD7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CF3D1E" w:rsidRPr="00411BA9" w:rsidRDefault="00CF3D1E" w:rsidP="00FE4BD7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1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4A3F54" w:rsidRPr="00411BA9" w:rsidRDefault="00AC71A3" w:rsidP="002C191E">
            <w:pPr>
              <w:rPr>
                <w:rFonts w:cstheme="minorHAnsi"/>
                <w:lang w:val="es-ES" w:eastAsia="es-ES_tradnl"/>
              </w:rPr>
            </w:pPr>
            <w:r>
              <w:rPr>
                <w:rFonts w:cstheme="minorHAnsi"/>
              </w:rPr>
              <w:t>BRUNO ALEXIS VASQUEZ VERTIZ</w:t>
            </w:r>
          </w:p>
        </w:tc>
        <w:tc>
          <w:tcPr>
            <w:tcW w:w="2513" w:type="dxa"/>
          </w:tcPr>
          <w:p w:rsidR="00BB266C" w:rsidRPr="00411BA9" w:rsidRDefault="00BB266C" w:rsidP="001E55C2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CF3D1E" w:rsidRPr="00411BA9" w:rsidRDefault="00E85263" w:rsidP="001E55C2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APTO</w:t>
            </w:r>
          </w:p>
        </w:tc>
      </w:tr>
    </w:tbl>
    <w:p w:rsidR="00157EAE" w:rsidRPr="00411BA9" w:rsidRDefault="00157EAE" w:rsidP="00157EAE">
      <w:pPr>
        <w:pStyle w:val="Default"/>
        <w:rPr>
          <w:rFonts w:asciiTheme="minorHAnsi" w:hAnsiTheme="minorHAnsi" w:cstheme="minorHAnsi"/>
          <w:sz w:val="10"/>
          <w:szCs w:val="22"/>
        </w:rPr>
      </w:pPr>
    </w:p>
    <w:p w:rsidR="004073E1" w:rsidRPr="00411BA9" w:rsidRDefault="00157EAE" w:rsidP="000F63B4">
      <w:pPr>
        <w:pStyle w:val="Default"/>
        <w:ind w:left="851"/>
        <w:rPr>
          <w:rFonts w:asciiTheme="minorHAnsi" w:hAnsiTheme="minorHAnsi" w:cstheme="minorHAnsi"/>
          <w:sz w:val="22"/>
        </w:rPr>
      </w:pPr>
      <w:bookmarkStart w:id="0" w:name="_GoBack"/>
      <w:bookmarkEnd w:id="0"/>
      <w:r w:rsidRPr="00411BA9">
        <w:rPr>
          <w:rFonts w:asciiTheme="minorHAnsi" w:hAnsiTheme="minorHAnsi" w:cstheme="minorHAnsi"/>
          <w:sz w:val="22"/>
        </w:rPr>
        <w:t>Las personas que no se encuentren en la Lista y hayan postulado han sido consideradas no aptas.</w:t>
      </w:r>
    </w:p>
    <w:p w:rsidR="00157EAE" w:rsidRDefault="00157EAE" w:rsidP="00CF3D1E">
      <w:pPr>
        <w:spacing w:after="0" w:line="240" w:lineRule="auto"/>
        <w:jc w:val="center"/>
        <w:rPr>
          <w:rFonts w:cstheme="minorHAnsi"/>
        </w:rPr>
      </w:pPr>
    </w:p>
    <w:p w:rsidR="009617BD" w:rsidRPr="00411BA9" w:rsidRDefault="009617BD" w:rsidP="00CF3D1E">
      <w:pPr>
        <w:spacing w:after="0" w:line="240" w:lineRule="auto"/>
        <w:jc w:val="center"/>
        <w:rPr>
          <w:rFonts w:cstheme="minorHAnsi"/>
        </w:rPr>
      </w:pPr>
    </w:p>
    <w:p w:rsidR="002E67DA" w:rsidRPr="00411BA9" w:rsidRDefault="002E67DA" w:rsidP="002E67DA">
      <w:pPr>
        <w:spacing w:after="0" w:line="240" w:lineRule="auto"/>
        <w:rPr>
          <w:rFonts w:cstheme="minorHAnsi"/>
          <w:sz w:val="12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4218"/>
        <w:gridCol w:w="1286"/>
        <w:gridCol w:w="1300"/>
      </w:tblGrid>
      <w:tr w:rsidR="00CF3D1E" w:rsidRPr="00411BA9" w:rsidTr="000F63B4">
        <w:tc>
          <w:tcPr>
            <w:tcW w:w="4785" w:type="dxa"/>
            <w:gridSpan w:val="2"/>
          </w:tcPr>
          <w:p w:rsidR="0020188C" w:rsidRPr="00411BA9" w:rsidRDefault="0020188C" w:rsidP="0020188C">
            <w:pPr>
              <w:rPr>
                <w:rFonts w:cstheme="minorHAnsi"/>
                <w:b/>
              </w:rPr>
            </w:pPr>
          </w:p>
          <w:p w:rsidR="00CF3D1E" w:rsidRPr="00411BA9" w:rsidRDefault="00CF3D1E" w:rsidP="0020188C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NOMBRES Y APELLIDOS</w:t>
            </w:r>
          </w:p>
        </w:tc>
        <w:tc>
          <w:tcPr>
            <w:tcW w:w="1286" w:type="dxa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ORDEN DE MÉRITO</w:t>
            </w:r>
          </w:p>
        </w:tc>
        <w:tc>
          <w:tcPr>
            <w:tcW w:w="1300" w:type="dxa"/>
          </w:tcPr>
          <w:p w:rsidR="0020188C" w:rsidRPr="00411BA9" w:rsidRDefault="0020188C" w:rsidP="00207202">
            <w:pPr>
              <w:jc w:val="center"/>
              <w:rPr>
                <w:rFonts w:cstheme="minorHAnsi"/>
                <w:b/>
              </w:rPr>
            </w:pPr>
          </w:p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PUNTAJE</w:t>
            </w:r>
          </w:p>
        </w:tc>
      </w:tr>
      <w:tr w:rsidR="000C163A" w:rsidRPr="00411BA9" w:rsidTr="000F63B4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0C163A" w:rsidRPr="00411BA9" w:rsidRDefault="000C163A" w:rsidP="000C163A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0C163A" w:rsidRPr="00411BA9" w:rsidRDefault="000C163A" w:rsidP="000C163A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1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0C163A" w:rsidRPr="00863830" w:rsidRDefault="00AC71A3" w:rsidP="000C163A">
            <w:pPr>
              <w:rPr>
                <w:rFonts w:cstheme="minorHAnsi"/>
                <w:lang w:val="es-ES" w:eastAsia="es-ES_tradnl"/>
              </w:rPr>
            </w:pPr>
            <w:r>
              <w:rPr>
                <w:rFonts w:cstheme="minorHAnsi"/>
              </w:rPr>
              <w:t>BRUNO ALEXIS VASQUEZ VERTIZ</w:t>
            </w:r>
          </w:p>
        </w:tc>
        <w:tc>
          <w:tcPr>
            <w:tcW w:w="1286" w:type="dxa"/>
          </w:tcPr>
          <w:p w:rsidR="000C163A" w:rsidRPr="00411BA9" w:rsidRDefault="000C163A" w:rsidP="000C163A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0C163A" w:rsidRPr="00411BA9" w:rsidRDefault="000C163A" w:rsidP="000C163A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1</w:t>
            </w:r>
          </w:p>
        </w:tc>
        <w:tc>
          <w:tcPr>
            <w:tcW w:w="1300" w:type="dxa"/>
          </w:tcPr>
          <w:p w:rsidR="000C163A" w:rsidRPr="00411BA9" w:rsidRDefault="000C163A" w:rsidP="000C163A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0C163A" w:rsidRPr="00411BA9" w:rsidRDefault="00851408" w:rsidP="00C57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0F63B4">
              <w:rPr>
                <w:rFonts w:cstheme="minorHAnsi"/>
              </w:rPr>
              <w:t>5</w:t>
            </w:r>
          </w:p>
        </w:tc>
      </w:tr>
    </w:tbl>
    <w:p w:rsidR="002E67DA" w:rsidRPr="00411BA9" w:rsidRDefault="002E67DA" w:rsidP="00FB63E3">
      <w:pPr>
        <w:jc w:val="both"/>
        <w:rPr>
          <w:rFonts w:cstheme="minorHAnsi"/>
        </w:rPr>
      </w:pPr>
    </w:p>
    <w:p w:rsidR="003F7A36" w:rsidRDefault="003F7A36" w:rsidP="003F7A36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siguiente etapa del proceso se realizará de acuerdo al cronograma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Etapa: Entrevista Personal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Fecha: </w:t>
      </w:r>
      <w:r w:rsidR="00EC29CF">
        <w:rPr>
          <w:rFonts w:ascii="Calibri" w:hAnsi="Calibri" w:cs="Calibri"/>
        </w:rPr>
        <w:t>18</w:t>
      </w:r>
      <w:r w:rsidR="00C57F73">
        <w:rPr>
          <w:rFonts w:ascii="Calibri" w:hAnsi="Calibri" w:cs="Calibri"/>
        </w:rPr>
        <w:t>/0</w:t>
      </w:r>
      <w:r w:rsidR="00EC29CF">
        <w:rPr>
          <w:rFonts w:ascii="Calibri" w:hAnsi="Calibri" w:cs="Calibri"/>
        </w:rPr>
        <w:t>3</w:t>
      </w:r>
      <w:r w:rsidR="00C57F73">
        <w:rPr>
          <w:rFonts w:ascii="Calibri" w:hAnsi="Calibri" w:cs="Calibri"/>
        </w:rPr>
        <w:t>/201</w:t>
      </w:r>
      <w:r w:rsidR="00851408">
        <w:rPr>
          <w:rFonts w:ascii="Calibri" w:hAnsi="Calibri" w:cs="Calibri"/>
        </w:rPr>
        <w:t>9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 w:rsidRPr="00546869">
        <w:rPr>
          <w:rFonts w:ascii="Calibri" w:hAnsi="Calibri" w:cs="Calibri"/>
        </w:rPr>
        <w:t xml:space="preserve">Hora: </w:t>
      </w:r>
      <w:r w:rsidR="00851408">
        <w:rPr>
          <w:rFonts w:ascii="Calibri" w:hAnsi="Calibri" w:cs="Calibri"/>
        </w:rPr>
        <w:t>10:</w:t>
      </w:r>
      <w:r w:rsidR="000F63B4">
        <w:rPr>
          <w:rFonts w:ascii="Calibri" w:hAnsi="Calibri" w:cs="Calibri"/>
        </w:rPr>
        <w:t>00 AM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Lugar: </w:t>
      </w:r>
      <w:r w:rsidR="000F63B4">
        <w:rPr>
          <w:rFonts w:ascii="Calibri" w:hAnsi="Calibri" w:cs="Calibri"/>
        </w:rPr>
        <w:t>Sede Central-Jr. Bolívar</w:t>
      </w:r>
      <w:r w:rsidR="00851408">
        <w:rPr>
          <w:rFonts w:ascii="Calibri" w:hAnsi="Calibri" w:cs="Calibri"/>
        </w:rPr>
        <w:t xml:space="preserve"> N° 562</w:t>
      </w:r>
      <w:r w:rsidR="000F63B4">
        <w:rPr>
          <w:rFonts w:ascii="Calibri" w:hAnsi="Calibri" w:cs="Calibri"/>
        </w:rPr>
        <w:t>.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</w:p>
    <w:p w:rsidR="003F7A36" w:rsidRDefault="003F7A36" w:rsidP="003F7A36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Los postulantes deberán presentar los siguientes documentos:</w:t>
      </w:r>
    </w:p>
    <w:p w:rsidR="0020188C" w:rsidRPr="003F7A36" w:rsidRDefault="003F7A36" w:rsidP="002D628E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3F7A36">
        <w:rPr>
          <w:rFonts w:ascii="Calibri" w:hAnsi="Calibri" w:cs="Calibri"/>
        </w:rPr>
        <w:t xml:space="preserve">DNI </w:t>
      </w:r>
    </w:p>
    <w:p w:rsidR="0020188C" w:rsidRPr="00411BA9" w:rsidRDefault="0020188C" w:rsidP="00B61462">
      <w:pPr>
        <w:pStyle w:val="Prrafodelista"/>
        <w:jc w:val="right"/>
        <w:rPr>
          <w:rFonts w:cstheme="minorHAnsi"/>
        </w:rPr>
      </w:pPr>
    </w:p>
    <w:p w:rsidR="00B61462" w:rsidRPr="00F1526F" w:rsidRDefault="00B61462" w:rsidP="00B61462">
      <w:pPr>
        <w:pStyle w:val="Prrafodelista"/>
        <w:jc w:val="right"/>
      </w:pPr>
      <w:r w:rsidRPr="007A663E">
        <w:t>UNIDAD DE PERSONAL</w:t>
      </w:r>
    </w:p>
    <w:sectPr w:rsidR="00B61462" w:rsidRPr="00F1526F" w:rsidSect="0020188C">
      <w:headerReference w:type="default" r:id="rId7"/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ED0" w:rsidRDefault="00C34ED0" w:rsidP="00B61462">
      <w:pPr>
        <w:spacing w:after="0" w:line="240" w:lineRule="auto"/>
      </w:pPr>
      <w:r>
        <w:separator/>
      </w:r>
    </w:p>
  </w:endnote>
  <w:endnote w:type="continuationSeparator" w:id="0">
    <w:p w:rsidR="00C34ED0" w:rsidRDefault="00C34ED0" w:rsidP="00B6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ED0" w:rsidRDefault="00C34ED0" w:rsidP="00B61462">
      <w:pPr>
        <w:spacing w:after="0" w:line="240" w:lineRule="auto"/>
      </w:pPr>
      <w:r>
        <w:separator/>
      </w:r>
    </w:p>
  </w:footnote>
  <w:footnote w:type="continuationSeparator" w:id="0">
    <w:p w:rsidR="00C34ED0" w:rsidRDefault="00C34ED0" w:rsidP="00B6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462" w:rsidRPr="00B61462" w:rsidRDefault="00B61462" w:rsidP="00B61462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-192405</wp:posOffset>
          </wp:positionV>
          <wp:extent cx="695325" cy="523875"/>
          <wp:effectExtent l="0" t="0" r="9525" b="9525"/>
          <wp:wrapTight wrapText="bothSides">
            <wp:wrapPolygon edited="0">
              <wp:start x="0" y="0"/>
              <wp:lineTo x="0" y="21207"/>
              <wp:lineTo x="21304" y="21207"/>
              <wp:lineTo x="21304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64" t="13143" r="23182" b="27429"/>
                  <a:stretch/>
                </pic:blipFill>
                <pic:spPr bwMode="auto">
                  <a:xfrm>
                    <a:off x="0" y="0"/>
                    <a:ext cx="69532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1E"/>
    <w:rsid w:val="00044504"/>
    <w:rsid w:val="0005156D"/>
    <w:rsid w:val="0006687B"/>
    <w:rsid w:val="00096C7C"/>
    <w:rsid w:val="000A44E9"/>
    <w:rsid w:val="000A4717"/>
    <w:rsid w:val="000C163A"/>
    <w:rsid w:val="000C4408"/>
    <w:rsid w:val="000D5FFF"/>
    <w:rsid w:val="000F63B4"/>
    <w:rsid w:val="001446A4"/>
    <w:rsid w:val="00157EAE"/>
    <w:rsid w:val="001D2406"/>
    <w:rsid w:val="001D45CB"/>
    <w:rsid w:val="001D4F54"/>
    <w:rsid w:val="001E0878"/>
    <w:rsid w:val="001E55C2"/>
    <w:rsid w:val="001F496E"/>
    <w:rsid w:val="001F4B85"/>
    <w:rsid w:val="0020188C"/>
    <w:rsid w:val="00207202"/>
    <w:rsid w:val="00232676"/>
    <w:rsid w:val="00264FD5"/>
    <w:rsid w:val="00276805"/>
    <w:rsid w:val="00290694"/>
    <w:rsid w:val="002C191E"/>
    <w:rsid w:val="002E67DA"/>
    <w:rsid w:val="002E6CFB"/>
    <w:rsid w:val="002F53C7"/>
    <w:rsid w:val="00337DD1"/>
    <w:rsid w:val="003A2978"/>
    <w:rsid w:val="003B05F7"/>
    <w:rsid w:val="003F14B7"/>
    <w:rsid w:val="003F7A36"/>
    <w:rsid w:val="004073E1"/>
    <w:rsid w:val="00411BA9"/>
    <w:rsid w:val="00424ABC"/>
    <w:rsid w:val="00476892"/>
    <w:rsid w:val="004A3F54"/>
    <w:rsid w:val="004E32F4"/>
    <w:rsid w:val="004E4242"/>
    <w:rsid w:val="0053413C"/>
    <w:rsid w:val="0054638A"/>
    <w:rsid w:val="00546869"/>
    <w:rsid w:val="00574B8B"/>
    <w:rsid w:val="005B2F3F"/>
    <w:rsid w:val="005B4149"/>
    <w:rsid w:val="00652989"/>
    <w:rsid w:val="0069470B"/>
    <w:rsid w:val="006A51ED"/>
    <w:rsid w:val="006E7678"/>
    <w:rsid w:val="006F324F"/>
    <w:rsid w:val="0070373D"/>
    <w:rsid w:val="00720D14"/>
    <w:rsid w:val="00780C24"/>
    <w:rsid w:val="00784AD7"/>
    <w:rsid w:val="007B0F6B"/>
    <w:rsid w:val="007C582F"/>
    <w:rsid w:val="007D4BF3"/>
    <w:rsid w:val="00851408"/>
    <w:rsid w:val="00863830"/>
    <w:rsid w:val="00867BAE"/>
    <w:rsid w:val="008A462C"/>
    <w:rsid w:val="008D1819"/>
    <w:rsid w:val="008E754F"/>
    <w:rsid w:val="009617BD"/>
    <w:rsid w:val="00962E0A"/>
    <w:rsid w:val="00A06A7A"/>
    <w:rsid w:val="00A15E1C"/>
    <w:rsid w:val="00A6011E"/>
    <w:rsid w:val="00AB2075"/>
    <w:rsid w:val="00AC71A3"/>
    <w:rsid w:val="00B1293D"/>
    <w:rsid w:val="00B4225A"/>
    <w:rsid w:val="00B42F86"/>
    <w:rsid w:val="00B60340"/>
    <w:rsid w:val="00B61462"/>
    <w:rsid w:val="00B72B17"/>
    <w:rsid w:val="00BB266C"/>
    <w:rsid w:val="00BE353B"/>
    <w:rsid w:val="00C34561"/>
    <w:rsid w:val="00C34ED0"/>
    <w:rsid w:val="00C431AF"/>
    <w:rsid w:val="00C57F73"/>
    <w:rsid w:val="00CA781A"/>
    <w:rsid w:val="00CF3D1E"/>
    <w:rsid w:val="00D20A32"/>
    <w:rsid w:val="00D67DF1"/>
    <w:rsid w:val="00D91804"/>
    <w:rsid w:val="00DB383B"/>
    <w:rsid w:val="00DF3EE7"/>
    <w:rsid w:val="00E55992"/>
    <w:rsid w:val="00E85263"/>
    <w:rsid w:val="00EB0BC4"/>
    <w:rsid w:val="00EB2975"/>
    <w:rsid w:val="00EC29CF"/>
    <w:rsid w:val="00ED574A"/>
    <w:rsid w:val="00ED6C69"/>
    <w:rsid w:val="00EF4792"/>
    <w:rsid w:val="00EF78CC"/>
    <w:rsid w:val="00F11F79"/>
    <w:rsid w:val="00F13395"/>
    <w:rsid w:val="00F13BC7"/>
    <w:rsid w:val="00F1526F"/>
    <w:rsid w:val="00FB279F"/>
    <w:rsid w:val="00FB63E3"/>
    <w:rsid w:val="00FE4BD7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928E36-61AE-4D2B-8CF5-92B0C68A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D1E"/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E55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3D1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F3D1E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3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1E55C2"/>
    <w:pPr>
      <w:spacing w:before="480"/>
      <w:outlineLvl w:val="9"/>
    </w:pPr>
    <w:rPr>
      <w:rFonts w:ascii="Corbel" w:eastAsia="Times New Roman" w:hAnsi="Corbel" w:cs="Times New Roman"/>
      <w:b/>
      <w:bCs/>
      <w:color w:val="156499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1E55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1462"/>
    <w:rPr>
      <w:rFonts w:eastAsiaTheme="minorEastAsia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462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EAE"/>
    <w:rPr>
      <w:rFonts w:ascii="Segoe UI" w:eastAsiaTheme="minorEastAsia" w:hAnsi="Segoe UI" w:cs="Segoe UI"/>
      <w:sz w:val="18"/>
      <w:szCs w:val="1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Lucia Mejia Alfaro</dc:creator>
  <cp:lastModifiedBy>JefPersonal</cp:lastModifiedBy>
  <cp:revision>18</cp:revision>
  <cp:lastPrinted>2015-03-13T20:37:00Z</cp:lastPrinted>
  <dcterms:created xsi:type="dcterms:W3CDTF">2014-11-27T13:23:00Z</dcterms:created>
  <dcterms:modified xsi:type="dcterms:W3CDTF">2019-03-15T13:20:00Z</dcterms:modified>
</cp:coreProperties>
</file>